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A66C6" w14:textId="77777777" w:rsidR="00F85844" w:rsidRPr="009251F9" w:rsidRDefault="00F85844" w:rsidP="00F87D05">
      <w:pPr>
        <w:ind w:firstLine="5812"/>
        <w:jc w:val="both"/>
        <w:rPr>
          <w:sz w:val="26"/>
          <w:szCs w:val="26"/>
        </w:rPr>
      </w:pPr>
      <w:r w:rsidRPr="009251F9">
        <w:rPr>
          <w:sz w:val="26"/>
          <w:szCs w:val="26"/>
        </w:rPr>
        <w:t>Утверждена</w:t>
      </w:r>
    </w:p>
    <w:p w14:paraId="34C57965" w14:textId="77777777" w:rsidR="00F85844" w:rsidRPr="009251F9" w:rsidRDefault="00F85844" w:rsidP="00F87D05">
      <w:pPr>
        <w:tabs>
          <w:tab w:val="left" w:pos="5970"/>
          <w:tab w:val="right" w:pos="9355"/>
        </w:tabs>
        <w:ind w:firstLine="5812"/>
        <w:jc w:val="both"/>
        <w:rPr>
          <w:sz w:val="26"/>
          <w:szCs w:val="26"/>
        </w:rPr>
      </w:pPr>
      <w:r w:rsidRPr="009251F9">
        <w:rPr>
          <w:sz w:val="26"/>
          <w:szCs w:val="26"/>
        </w:rPr>
        <w:t>постановлением Администрации</w:t>
      </w:r>
    </w:p>
    <w:p w14:paraId="26DFA7E6" w14:textId="77777777" w:rsidR="00F87D05" w:rsidRDefault="008F78C1" w:rsidP="00F87D05">
      <w:pPr>
        <w:tabs>
          <w:tab w:val="left" w:pos="5970"/>
          <w:tab w:val="right" w:pos="9355"/>
        </w:tabs>
        <w:ind w:firstLine="5812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F85844" w:rsidRPr="009251F9">
        <w:rPr>
          <w:sz w:val="26"/>
          <w:szCs w:val="26"/>
        </w:rPr>
        <w:t xml:space="preserve"> </w:t>
      </w:r>
      <w:r w:rsidR="00F87D05">
        <w:rPr>
          <w:sz w:val="26"/>
          <w:szCs w:val="26"/>
        </w:rPr>
        <w:t xml:space="preserve">образования </w:t>
      </w:r>
    </w:p>
    <w:p w14:paraId="16CEEBC4" w14:textId="3B23E3CD" w:rsidR="00F85844" w:rsidRPr="009251F9" w:rsidRDefault="00F87D05" w:rsidP="00F87D05">
      <w:pPr>
        <w:tabs>
          <w:tab w:val="left" w:pos="5970"/>
          <w:tab w:val="right" w:pos="9355"/>
        </w:tabs>
        <w:ind w:firstLine="5812"/>
        <w:jc w:val="both"/>
        <w:rPr>
          <w:sz w:val="26"/>
          <w:szCs w:val="26"/>
        </w:rPr>
      </w:pPr>
      <w:r>
        <w:rPr>
          <w:sz w:val="26"/>
          <w:szCs w:val="26"/>
        </w:rPr>
        <w:t>Билибинский муниципальный район</w:t>
      </w:r>
      <w:r w:rsidR="00F85844" w:rsidRPr="009251F9">
        <w:rPr>
          <w:sz w:val="26"/>
          <w:szCs w:val="26"/>
        </w:rPr>
        <w:t xml:space="preserve"> </w:t>
      </w:r>
    </w:p>
    <w:p w14:paraId="1B376A0A" w14:textId="65B59835" w:rsidR="00F85844" w:rsidRPr="009251F9" w:rsidRDefault="00F87D05" w:rsidP="00F87D05">
      <w:pPr>
        <w:tabs>
          <w:tab w:val="left" w:pos="5812"/>
          <w:tab w:val="right" w:pos="9355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85844" w:rsidRPr="009251F9">
        <w:rPr>
          <w:sz w:val="26"/>
          <w:szCs w:val="26"/>
        </w:rPr>
        <w:t xml:space="preserve">от </w:t>
      </w:r>
      <w:r w:rsidR="006B45C2">
        <w:rPr>
          <w:sz w:val="26"/>
          <w:szCs w:val="26"/>
        </w:rPr>
        <w:t xml:space="preserve">24 декабря </w:t>
      </w:r>
      <w:bookmarkStart w:id="0" w:name="_GoBack"/>
      <w:bookmarkEnd w:id="0"/>
      <w:r w:rsidR="004201E3">
        <w:rPr>
          <w:sz w:val="26"/>
          <w:szCs w:val="26"/>
        </w:rPr>
        <w:t xml:space="preserve">2025 </w:t>
      </w:r>
      <w:r w:rsidR="00F85844" w:rsidRPr="009251F9">
        <w:rPr>
          <w:sz w:val="26"/>
          <w:szCs w:val="26"/>
        </w:rPr>
        <w:t>№</w:t>
      </w:r>
      <w:r w:rsidR="007D0F87">
        <w:rPr>
          <w:sz w:val="26"/>
          <w:szCs w:val="26"/>
        </w:rPr>
        <w:t xml:space="preserve"> </w:t>
      </w:r>
      <w:r w:rsidR="006B45C2">
        <w:rPr>
          <w:sz w:val="26"/>
          <w:szCs w:val="26"/>
        </w:rPr>
        <w:t>1141</w:t>
      </w:r>
    </w:p>
    <w:p w14:paraId="37EBBF13" w14:textId="77777777" w:rsidR="00F85844" w:rsidRPr="009251F9" w:rsidRDefault="00F85844" w:rsidP="00274D68">
      <w:pPr>
        <w:jc w:val="both"/>
        <w:rPr>
          <w:sz w:val="26"/>
          <w:szCs w:val="26"/>
        </w:rPr>
      </w:pPr>
    </w:p>
    <w:p w14:paraId="6A0E13A4" w14:textId="77777777" w:rsidR="00F85844" w:rsidRPr="009251F9" w:rsidRDefault="00F85844" w:rsidP="00F85844">
      <w:pPr>
        <w:jc w:val="center"/>
        <w:rPr>
          <w:b/>
          <w:sz w:val="26"/>
          <w:szCs w:val="26"/>
        </w:rPr>
      </w:pPr>
      <w:r w:rsidRPr="009251F9">
        <w:rPr>
          <w:b/>
          <w:sz w:val="26"/>
          <w:szCs w:val="26"/>
        </w:rPr>
        <w:t xml:space="preserve">Программа </w:t>
      </w:r>
    </w:p>
    <w:p w14:paraId="39146F51" w14:textId="7E5B2D33" w:rsidR="00F85844" w:rsidRPr="009251F9" w:rsidRDefault="00F85844" w:rsidP="00F85844">
      <w:pPr>
        <w:jc w:val="center"/>
        <w:rPr>
          <w:b/>
          <w:sz w:val="26"/>
          <w:szCs w:val="26"/>
        </w:rPr>
      </w:pPr>
      <w:r w:rsidRPr="009251F9">
        <w:rPr>
          <w:b/>
          <w:sz w:val="26"/>
          <w:szCs w:val="26"/>
        </w:rPr>
        <w:t xml:space="preserve">профилактики рисков причинения вреда (ущерба) охраняемым законом ценностям по </w:t>
      </w:r>
      <w:r w:rsidR="00BA0034" w:rsidRPr="00BA0034">
        <w:rPr>
          <w:b/>
          <w:sz w:val="26"/>
          <w:szCs w:val="26"/>
        </w:rPr>
        <w:t>муниципальном</w:t>
      </w:r>
      <w:r w:rsidR="00BA0034">
        <w:rPr>
          <w:b/>
          <w:sz w:val="26"/>
          <w:szCs w:val="26"/>
        </w:rPr>
        <w:t>у</w:t>
      </w:r>
      <w:r w:rsidR="00BA0034" w:rsidRPr="00BA0034">
        <w:rPr>
          <w:b/>
          <w:sz w:val="26"/>
          <w:szCs w:val="26"/>
        </w:rPr>
        <w:t xml:space="preserve"> </w:t>
      </w:r>
      <w:r w:rsidR="00261B64">
        <w:rPr>
          <w:b/>
          <w:sz w:val="26"/>
          <w:szCs w:val="26"/>
        </w:rPr>
        <w:t>земельному</w:t>
      </w:r>
      <w:r w:rsidR="00BA0034">
        <w:rPr>
          <w:b/>
          <w:sz w:val="26"/>
          <w:szCs w:val="26"/>
        </w:rPr>
        <w:t xml:space="preserve"> контролю</w:t>
      </w:r>
      <w:r w:rsidR="00BA0034" w:rsidRPr="00BA0034">
        <w:rPr>
          <w:b/>
          <w:sz w:val="26"/>
          <w:szCs w:val="26"/>
        </w:rPr>
        <w:t xml:space="preserve"> на территории </w:t>
      </w:r>
      <w:r w:rsidR="00A45E2B">
        <w:rPr>
          <w:b/>
          <w:sz w:val="26"/>
          <w:szCs w:val="26"/>
        </w:rPr>
        <w:t>муниципального</w:t>
      </w:r>
      <w:r w:rsidR="00BA0034" w:rsidRPr="00BA0034">
        <w:rPr>
          <w:b/>
          <w:sz w:val="26"/>
          <w:szCs w:val="26"/>
        </w:rPr>
        <w:t xml:space="preserve"> </w:t>
      </w:r>
      <w:r w:rsidR="00261B64">
        <w:rPr>
          <w:b/>
          <w:sz w:val="26"/>
          <w:szCs w:val="26"/>
        </w:rPr>
        <w:t>образования Билибинский муниципальный район</w:t>
      </w:r>
      <w:r w:rsidR="00BA0034" w:rsidRPr="00BA0034">
        <w:rPr>
          <w:b/>
          <w:sz w:val="26"/>
          <w:szCs w:val="26"/>
        </w:rPr>
        <w:t xml:space="preserve"> </w:t>
      </w:r>
      <w:r w:rsidR="00A45E2B">
        <w:rPr>
          <w:b/>
          <w:sz w:val="26"/>
          <w:szCs w:val="26"/>
        </w:rPr>
        <w:t>на 202</w:t>
      </w:r>
      <w:r w:rsidR="008F78C1">
        <w:rPr>
          <w:b/>
          <w:sz w:val="26"/>
          <w:szCs w:val="26"/>
        </w:rPr>
        <w:t>6</w:t>
      </w:r>
      <w:r w:rsidRPr="009251F9">
        <w:rPr>
          <w:b/>
          <w:sz w:val="26"/>
          <w:szCs w:val="26"/>
        </w:rPr>
        <w:t xml:space="preserve"> год</w:t>
      </w:r>
    </w:p>
    <w:p w14:paraId="5FFF501D" w14:textId="77777777" w:rsidR="00F85844" w:rsidRPr="009251F9" w:rsidRDefault="00F85844" w:rsidP="00F85844">
      <w:pPr>
        <w:jc w:val="center"/>
        <w:rPr>
          <w:b/>
          <w:sz w:val="26"/>
          <w:szCs w:val="26"/>
        </w:rPr>
      </w:pPr>
    </w:p>
    <w:p w14:paraId="60B152A2" w14:textId="77777777" w:rsidR="00F17543" w:rsidRPr="009251F9" w:rsidRDefault="00F17543" w:rsidP="00F17543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9251F9">
        <w:rPr>
          <w:b/>
          <w:bCs/>
          <w:sz w:val="26"/>
          <w:szCs w:val="26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0DBBF27D" w14:textId="77777777" w:rsidR="00F17543" w:rsidRPr="009251F9" w:rsidRDefault="00F17543" w:rsidP="00F175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E524C85" w14:textId="0BD2DA34" w:rsidR="00F17543" w:rsidRPr="00507055" w:rsidRDefault="00F17543" w:rsidP="00BD43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51F9">
        <w:rPr>
          <w:sz w:val="26"/>
          <w:szCs w:val="26"/>
        </w:rPr>
        <w:t xml:space="preserve">Настоящая программа разработана в соответствии </w:t>
      </w:r>
      <w:r w:rsidR="00BD439F" w:rsidRPr="009251F9">
        <w:rPr>
          <w:sz w:val="26"/>
          <w:szCs w:val="26"/>
        </w:rPr>
        <w:t>с Федеральным законом</w:t>
      </w:r>
      <w:r w:rsidRPr="009251F9">
        <w:rPr>
          <w:sz w:val="26"/>
          <w:szCs w:val="26"/>
        </w:rPr>
        <w:t xml:space="preserve"> </w:t>
      </w:r>
      <w:r w:rsidR="008F78C1">
        <w:rPr>
          <w:sz w:val="26"/>
          <w:szCs w:val="26"/>
        </w:rPr>
        <w:t xml:space="preserve">                        </w:t>
      </w:r>
      <w:r w:rsidRPr="009251F9">
        <w:rPr>
          <w:sz w:val="26"/>
          <w:szCs w:val="26"/>
        </w:rPr>
        <w:t>от 31</w:t>
      </w:r>
      <w:r w:rsidR="00BD439F" w:rsidRPr="009251F9">
        <w:rPr>
          <w:sz w:val="26"/>
          <w:szCs w:val="26"/>
        </w:rPr>
        <w:t xml:space="preserve">.07.2020 </w:t>
      </w:r>
      <w:r w:rsidRPr="009251F9">
        <w:rPr>
          <w:sz w:val="26"/>
          <w:szCs w:val="26"/>
        </w:rPr>
        <w:t xml:space="preserve">№ 248-ФЗ «О государственном контроле (надзоре) и муниципальном контроле в Российской Федерации», </w:t>
      </w:r>
      <w:r w:rsidRPr="009251F9">
        <w:rPr>
          <w:color w:val="000000"/>
          <w:sz w:val="26"/>
          <w:szCs w:val="26"/>
        </w:rPr>
        <w:t>постановлением</w:t>
      </w:r>
      <w:r w:rsidRPr="009251F9">
        <w:rPr>
          <w:sz w:val="26"/>
          <w:szCs w:val="26"/>
        </w:rPr>
        <w:t xml:space="preserve"> Правительства Российской Федерации от 25</w:t>
      </w:r>
      <w:r w:rsidR="00BD439F" w:rsidRPr="009251F9">
        <w:rPr>
          <w:sz w:val="26"/>
          <w:szCs w:val="26"/>
        </w:rPr>
        <w:t>.06.</w:t>
      </w:r>
      <w:r w:rsidRPr="009251F9">
        <w:rPr>
          <w:sz w:val="26"/>
          <w:szCs w:val="26"/>
        </w:rPr>
        <w:t>2021</w:t>
      </w:r>
      <w:r w:rsidR="00BD439F" w:rsidRPr="009251F9">
        <w:rPr>
          <w:sz w:val="26"/>
          <w:szCs w:val="26"/>
        </w:rPr>
        <w:t xml:space="preserve"> </w:t>
      </w:r>
      <w:r w:rsidRPr="009251F9">
        <w:rPr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="00BD439F" w:rsidRPr="009251F9">
        <w:rPr>
          <w:sz w:val="26"/>
          <w:szCs w:val="26"/>
        </w:rPr>
        <w:t xml:space="preserve">муниципального </w:t>
      </w:r>
      <w:r w:rsidR="009A10CD">
        <w:rPr>
          <w:sz w:val="26"/>
          <w:szCs w:val="26"/>
        </w:rPr>
        <w:t>жилищного</w:t>
      </w:r>
      <w:r w:rsidR="00BA0034">
        <w:rPr>
          <w:sz w:val="26"/>
          <w:szCs w:val="26"/>
        </w:rPr>
        <w:t xml:space="preserve"> </w:t>
      </w:r>
      <w:r w:rsidR="00BD439F" w:rsidRPr="009251F9">
        <w:rPr>
          <w:sz w:val="26"/>
          <w:szCs w:val="26"/>
        </w:rPr>
        <w:t xml:space="preserve">контроля </w:t>
      </w:r>
      <w:r w:rsidR="003F0818">
        <w:rPr>
          <w:sz w:val="26"/>
          <w:szCs w:val="26"/>
        </w:rPr>
        <w:t xml:space="preserve">на территории </w:t>
      </w:r>
      <w:r w:rsidR="008F78C1">
        <w:rPr>
          <w:sz w:val="26"/>
          <w:szCs w:val="26"/>
        </w:rPr>
        <w:t xml:space="preserve">муниципального </w:t>
      </w:r>
      <w:r w:rsidR="003F0818">
        <w:rPr>
          <w:sz w:val="26"/>
          <w:szCs w:val="26"/>
        </w:rPr>
        <w:t>округа</w:t>
      </w:r>
      <w:r w:rsidR="00BD439F" w:rsidRPr="009251F9">
        <w:rPr>
          <w:sz w:val="26"/>
          <w:szCs w:val="26"/>
        </w:rPr>
        <w:t xml:space="preserve"> Певек</w:t>
      </w:r>
      <w:r w:rsidRPr="009251F9">
        <w:rPr>
          <w:sz w:val="26"/>
          <w:szCs w:val="26"/>
        </w:rPr>
        <w:t>.</w:t>
      </w:r>
    </w:p>
    <w:p w14:paraId="43E1C525" w14:textId="74645536" w:rsidR="009A10CD" w:rsidRPr="009A10CD" w:rsidRDefault="00DB16B6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16B6">
        <w:rPr>
          <w:sz w:val="26"/>
          <w:szCs w:val="26"/>
        </w:rPr>
        <w:t xml:space="preserve">Предметом муниципального </w:t>
      </w:r>
      <w:r w:rsidR="009A10CD" w:rsidRPr="009A10CD">
        <w:rPr>
          <w:sz w:val="26"/>
          <w:szCs w:val="26"/>
        </w:rPr>
        <w:t>жилищного</w:t>
      </w:r>
      <w:r w:rsidR="009D29AE">
        <w:rPr>
          <w:sz w:val="26"/>
          <w:szCs w:val="26"/>
        </w:rPr>
        <w:t xml:space="preserve"> </w:t>
      </w:r>
      <w:r w:rsidRPr="00DB16B6">
        <w:rPr>
          <w:sz w:val="26"/>
          <w:szCs w:val="26"/>
        </w:rPr>
        <w:t xml:space="preserve">контроля является </w:t>
      </w:r>
      <w:r w:rsidR="009A10CD" w:rsidRPr="009A10CD">
        <w:rPr>
          <w:sz w:val="26"/>
          <w:szCs w:val="26"/>
        </w:rPr>
        <w:t xml:space="preserve">проверка соблюдения юридическими лицами, индивидуальными предпринимателями и гражданами установленных в отношении муниципального жилищного фонда федеральными законами, законами Чукотского автономного округа в сфере жилищных отношений, а также муниципальными правовыми актами муниципального округа </w:t>
      </w:r>
      <w:r w:rsidR="009A10CD">
        <w:rPr>
          <w:sz w:val="26"/>
          <w:szCs w:val="26"/>
        </w:rPr>
        <w:t>Певек</w:t>
      </w:r>
      <w:r w:rsidR="009A10CD" w:rsidRPr="009A10CD">
        <w:rPr>
          <w:sz w:val="26"/>
          <w:szCs w:val="26"/>
        </w:rPr>
        <w:t xml:space="preserve"> обязательных требований:</w:t>
      </w:r>
    </w:p>
    <w:p w14:paraId="47550531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- использования и сохранности муниципального жилищного фонда;</w:t>
      </w:r>
    </w:p>
    <w:p w14:paraId="23B50018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- использования и содержания общего имущества собственников помещений в многоквартирных домах, которые находятся в составе муниципального жилищного фонда, выполнения работ по его содержанию и ремонту;</w:t>
      </w:r>
    </w:p>
    <w:p w14:paraId="71D163A5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- соблюдения правил пользования жилыми помещениями нанимателем и (или) проживающими совместно с ним членами его семьи, в том числе использования жилого помещения по назначению;</w:t>
      </w:r>
    </w:p>
    <w:p w14:paraId="08E8A35C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- предоставления коммунальных услуг в многоквартирных домах, которые находятся в муниципальном жилищном фонде;</w:t>
      </w:r>
    </w:p>
    <w:p w14:paraId="364E837A" w14:textId="4825E0D8" w:rsidR="00DB16B6" w:rsidRPr="00507055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- соблюдения энергетической эффективности и оснащенности помещений многоквартирных домов, которые находятся в составе муниципального жилищного фонда, приборами учета используемых энергетических ресурсов.</w:t>
      </w:r>
    </w:p>
    <w:p w14:paraId="66C3E9DE" w14:textId="36642E30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Анализ текущего состояния осуществления муниципального жилищного контроля (за 2024 год и по данным 1</w:t>
      </w:r>
      <w:r>
        <w:rPr>
          <w:sz w:val="26"/>
          <w:szCs w:val="26"/>
        </w:rPr>
        <w:t>1</w:t>
      </w:r>
      <w:r w:rsidRPr="009A10CD">
        <w:rPr>
          <w:sz w:val="26"/>
          <w:szCs w:val="26"/>
        </w:rPr>
        <w:t xml:space="preserve"> месяцев 2025 года):</w:t>
      </w:r>
    </w:p>
    <w:p w14:paraId="04EFD9BF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План проведения проверок на 2024 год не утверждался.</w:t>
      </w:r>
    </w:p>
    <w:p w14:paraId="00811DAD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План проведения проверок на 2025 год не утверждался.</w:t>
      </w:r>
    </w:p>
    <w:p w14:paraId="745C2C8B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 xml:space="preserve">За отчетный период не осуществлялось плановых и внеплановых проверок.  </w:t>
      </w:r>
    </w:p>
    <w:p w14:paraId="0F25C145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 xml:space="preserve">Протоколы об административных правонарушениях органом муниципального жилищного контроля не составлялись. </w:t>
      </w:r>
    </w:p>
    <w:p w14:paraId="36741AF5" w14:textId="77777777" w:rsidR="009A10CD" w:rsidRPr="009A10CD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lastRenderedPageBreak/>
        <w:t>К административной ответственности юридические лица и индивидуальные предприниматели не привлекались.</w:t>
      </w:r>
    </w:p>
    <w:p w14:paraId="6A267E72" w14:textId="1F3AE6E6" w:rsidR="00BD439F" w:rsidRPr="009251F9" w:rsidRDefault="009A10CD" w:rsidP="009A10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Случаев причинения юридическими лицами и индивидуальными предпринимателями, в отношении которых осуществлялись мероприятия по контролю,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 том числе в случаях возникновения чрезвычайных ситуаций и техногенного характера, не выявлено.</w:t>
      </w:r>
    </w:p>
    <w:p w14:paraId="61CDCF07" w14:textId="77777777" w:rsidR="000753FA" w:rsidRDefault="009251F9" w:rsidP="009251F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9251F9">
        <w:rPr>
          <w:b/>
          <w:bCs/>
          <w:sz w:val="28"/>
          <w:szCs w:val="28"/>
        </w:rPr>
        <w:t xml:space="preserve">Раздел 2. Цели и задачи реализации программы </w:t>
      </w:r>
    </w:p>
    <w:p w14:paraId="2F8C23CC" w14:textId="77777777" w:rsidR="009251F9" w:rsidRPr="009251F9" w:rsidRDefault="000753FA" w:rsidP="009251F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профилактики </w:t>
      </w:r>
      <w:r w:rsidR="009251F9" w:rsidRPr="009251F9">
        <w:rPr>
          <w:b/>
          <w:bCs/>
          <w:sz w:val="28"/>
          <w:szCs w:val="28"/>
        </w:rPr>
        <w:t>рисков причинения вреда</w:t>
      </w:r>
    </w:p>
    <w:p w14:paraId="2E46244C" w14:textId="77777777" w:rsidR="009251F9" w:rsidRPr="00435194" w:rsidRDefault="009251F9" w:rsidP="009251F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EDD099E" w14:textId="63B8320F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Цели Программы профилактики:</w:t>
      </w:r>
    </w:p>
    <w:p w14:paraId="30C6F1EE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14:paraId="5B3C07DC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90658F1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38EDD1B" w14:textId="2C656143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Задачи Программы профилактики:</w:t>
      </w:r>
    </w:p>
    <w:p w14:paraId="4AC5408E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1) укрепление системы профилактики нарушений рисков причинения вреда (ущерба) охраняемым законом ценностям;</w:t>
      </w:r>
    </w:p>
    <w:p w14:paraId="0C4A6939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 xml:space="preserve">2) повышение правосознания и правовой культуры юридических лиц, индивидуальных предпринимателей и граждан; </w:t>
      </w:r>
    </w:p>
    <w:p w14:paraId="1DB356D2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 xml:space="preserve">3)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 </w:t>
      </w:r>
    </w:p>
    <w:p w14:paraId="04168917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 xml:space="preserve">4)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 </w:t>
      </w:r>
    </w:p>
    <w:p w14:paraId="5DE9E45C" w14:textId="6F95DFD0" w:rsidR="00F85844" w:rsidRDefault="009A10CD" w:rsidP="009A10CD">
      <w:pPr>
        <w:ind w:firstLine="709"/>
        <w:jc w:val="both"/>
        <w:rPr>
          <w:sz w:val="26"/>
          <w:szCs w:val="26"/>
        </w:rPr>
      </w:pPr>
      <w:r w:rsidRPr="009A10CD">
        <w:rPr>
          <w:sz w:val="26"/>
          <w:szCs w:val="26"/>
        </w:rPr>
        <w:t>5) оценка состояния подконтрольной среды и определение видов и интенсивности профилактических мероприятий.</w:t>
      </w:r>
    </w:p>
    <w:p w14:paraId="48510BD3" w14:textId="77777777" w:rsidR="009A10CD" w:rsidRPr="009A10CD" w:rsidRDefault="009A10CD" w:rsidP="009A10CD">
      <w:pPr>
        <w:ind w:firstLine="709"/>
        <w:jc w:val="both"/>
        <w:rPr>
          <w:sz w:val="26"/>
          <w:szCs w:val="26"/>
        </w:rPr>
      </w:pPr>
    </w:p>
    <w:p w14:paraId="70EA911C" w14:textId="77777777" w:rsidR="000753FA" w:rsidRDefault="000753FA" w:rsidP="000753FA">
      <w:pPr>
        <w:widowControl w:val="0"/>
        <w:suppressAutoHyphens/>
        <w:autoSpaceDE w:val="0"/>
        <w:autoSpaceDN w:val="0"/>
        <w:jc w:val="center"/>
        <w:outlineLvl w:val="1"/>
        <w:rPr>
          <w:b/>
          <w:color w:val="000000"/>
          <w:sz w:val="26"/>
          <w:szCs w:val="26"/>
        </w:rPr>
      </w:pPr>
      <w:r w:rsidRPr="000753FA">
        <w:rPr>
          <w:b/>
          <w:color w:val="000000"/>
          <w:sz w:val="26"/>
          <w:szCs w:val="26"/>
        </w:rPr>
        <w:t xml:space="preserve">Раздел </w:t>
      </w:r>
      <w:r>
        <w:rPr>
          <w:b/>
          <w:color w:val="000000"/>
          <w:sz w:val="26"/>
          <w:szCs w:val="26"/>
        </w:rPr>
        <w:t>3</w:t>
      </w:r>
      <w:r w:rsidRPr="000753FA">
        <w:rPr>
          <w:b/>
          <w:color w:val="000000"/>
          <w:sz w:val="26"/>
          <w:szCs w:val="26"/>
        </w:rPr>
        <w:t xml:space="preserve">. Перечень профилактических мероприятий, </w:t>
      </w:r>
    </w:p>
    <w:p w14:paraId="71CDCA64" w14:textId="77777777" w:rsidR="000753FA" w:rsidRPr="000753FA" w:rsidRDefault="000753FA" w:rsidP="000753FA">
      <w:pPr>
        <w:widowControl w:val="0"/>
        <w:suppressAutoHyphens/>
        <w:autoSpaceDE w:val="0"/>
        <w:autoSpaceDN w:val="0"/>
        <w:jc w:val="center"/>
        <w:outlineLvl w:val="1"/>
        <w:rPr>
          <w:b/>
          <w:color w:val="000000"/>
          <w:sz w:val="26"/>
          <w:szCs w:val="26"/>
        </w:rPr>
      </w:pPr>
      <w:r w:rsidRPr="000753FA">
        <w:rPr>
          <w:b/>
          <w:color w:val="000000"/>
          <w:sz w:val="26"/>
          <w:szCs w:val="26"/>
        </w:rPr>
        <w:t>сроки (периодичность) их проведения</w:t>
      </w:r>
    </w:p>
    <w:p w14:paraId="7EDA5BD4" w14:textId="77777777" w:rsidR="000753FA" w:rsidRPr="000753FA" w:rsidRDefault="000753FA" w:rsidP="000753FA">
      <w:pPr>
        <w:suppressAutoHyphens/>
        <w:autoSpaceDN w:val="0"/>
        <w:contextualSpacing/>
        <w:jc w:val="both"/>
        <w:textAlignment w:val="baseline"/>
        <w:rPr>
          <w:b/>
          <w:color w:val="000000"/>
          <w:sz w:val="26"/>
          <w:szCs w:val="26"/>
          <w:lang w:eastAsia="ar-SA"/>
        </w:rPr>
      </w:pPr>
    </w:p>
    <w:p w14:paraId="1A01DDD0" w14:textId="77777777" w:rsidR="000753FA" w:rsidRPr="000753FA" w:rsidRDefault="000753FA" w:rsidP="000753FA">
      <w:pPr>
        <w:ind w:firstLine="709"/>
        <w:jc w:val="both"/>
        <w:rPr>
          <w:sz w:val="26"/>
          <w:szCs w:val="26"/>
        </w:rPr>
      </w:pPr>
      <w:r w:rsidRPr="000753FA">
        <w:rPr>
          <w:sz w:val="26"/>
          <w:szCs w:val="26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</w:t>
      </w:r>
      <w:r>
        <w:rPr>
          <w:sz w:val="26"/>
          <w:szCs w:val="26"/>
        </w:rPr>
        <w:t>п</w:t>
      </w:r>
      <w:r w:rsidRPr="000753FA">
        <w:rPr>
          <w:sz w:val="26"/>
          <w:szCs w:val="26"/>
        </w:rPr>
        <w:t xml:space="preserve">рограммы. </w:t>
      </w:r>
    </w:p>
    <w:p w14:paraId="54A72989" w14:textId="4599516F" w:rsidR="000753FA" w:rsidRPr="000753FA" w:rsidRDefault="000753FA" w:rsidP="000753FA">
      <w:pPr>
        <w:ind w:firstLine="709"/>
        <w:jc w:val="both"/>
        <w:rPr>
          <w:sz w:val="26"/>
          <w:szCs w:val="26"/>
        </w:rPr>
      </w:pPr>
      <w:r w:rsidRPr="000753FA">
        <w:rPr>
          <w:sz w:val="26"/>
          <w:szCs w:val="26"/>
        </w:rPr>
        <w:t xml:space="preserve">Перечень основных профилактических мероприятий </w:t>
      </w:r>
      <w:r>
        <w:rPr>
          <w:sz w:val="26"/>
          <w:szCs w:val="26"/>
        </w:rPr>
        <w:t>п</w:t>
      </w:r>
      <w:r w:rsidRPr="000753FA">
        <w:rPr>
          <w:sz w:val="26"/>
          <w:szCs w:val="26"/>
        </w:rPr>
        <w:t>рограммы на 202</w:t>
      </w:r>
      <w:r w:rsidR="008F78C1">
        <w:rPr>
          <w:sz w:val="26"/>
          <w:szCs w:val="26"/>
        </w:rPr>
        <w:t>6</w:t>
      </w:r>
      <w:r w:rsidRPr="000753FA">
        <w:rPr>
          <w:sz w:val="26"/>
          <w:szCs w:val="26"/>
        </w:rPr>
        <w:t xml:space="preserve"> год приведен в таблице. </w:t>
      </w:r>
    </w:p>
    <w:p w14:paraId="2BF156B8" w14:textId="77777777" w:rsidR="000753FA" w:rsidRPr="000753FA" w:rsidRDefault="000753FA" w:rsidP="000753FA">
      <w:pPr>
        <w:widowControl w:val="0"/>
        <w:suppressAutoHyphens/>
        <w:autoSpaceDE w:val="0"/>
        <w:autoSpaceDN w:val="0"/>
        <w:jc w:val="right"/>
        <w:rPr>
          <w:color w:val="000000"/>
        </w:rPr>
      </w:pPr>
      <w:r w:rsidRPr="000753FA">
        <w:rPr>
          <w:color w:val="000000"/>
          <w:sz w:val="28"/>
        </w:rPr>
        <w:t xml:space="preserve">                                                                                                                                       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5"/>
        <w:gridCol w:w="1986"/>
        <w:gridCol w:w="3827"/>
      </w:tblGrid>
      <w:tr w:rsidR="0090379C" w:rsidRPr="0090379C" w14:paraId="237F1477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489" w14:textId="77777777" w:rsidR="0090379C" w:rsidRPr="0090379C" w:rsidRDefault="0090379C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17DA" w14:textId="77777777" w:rsidR="0090379C" w:rsidRPr="0090379C" w:rsidRDefault="0090379C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D83D" w14:textId="77777777" w:rsidR="0090379C" w:rsidRPr="0090379C" w:rsidRDefault="0090379C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9864" w14:textId="77777777" w:rsidR="0090379C" w:rsidRPr="0090379C" w:rsidRDefault="0090379C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90379C" w:rsidRPr="0090379C" w14:paraId="562B9AF4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CE6E" w14:textId="77777777" w:rsidR="0090379C" w:rsidRPr="0090379C" w:rsidRDefault="0090379C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2A74" w14:textId="77777777" w:rsidR="0090379C" w:rsidRPr="0090379C" w:rsidRDefault="00EA778F" w:rsidP="00EA778F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</w:t>
            </w:r>
            <w:r w:rsidRPr="00EA778F">
              <w:rPr>
                <w:iCs/>
                <w:sz w:val="24"/>
                <w:szCs w:val="24"/>
              </w:rPr>
              <w:t xml:space="preserve">нформирование </w:t>
            </w:r>
            <w:r>
              <w:rPr>
                <w:iCs/>
                <w:sz w:val="24"/>
                <w:szCs w:val="24"/>
              </w:rPr>
              <w:t>к</w:t>
            </w:r>
            <w:r w:rsidRPr="00EA778F">
              <w:rPr>
                <w:iCs/>
                <w:sz w:val="24"/>
                <w:szCs w:val="24"/>
              </w:rPr>
              <w:t xml:space="preserve">онтролируемых и иных заинтересованных лиц по вопросам соблюдения обязательных требований </w:t>
            </w:r>
            <w:r w:rsidRPr="00EA778F">
              <w:rPr>
                <w:iCs/>
                <w:sz w:val="24"/>
                <w:szCs w:val="24"/>
              </w:rPr>
              <w:lastRenderedPageBreak/>
              <w:t>посредством размещения сведений, определенных частью 3 статьи 46 Федерального закона № 248-ФЗ, на официальном сайте в сети «Интернет» (далее – официальный сайт), в средствах массовой информации, через личные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EA778F">
              <w:rPr>
                <w:iCs/>
                <w:sz w:val="24"/>
                <w:szCs w:val="24"/>
              </w:rPr>
              <w:t>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6B7A" w14:textId="456ACA12" w:rsidR="0090379C" w:rsidRPr="0090379C" w:rsidRDefault="00A45E2B" w:rsidP="00EA778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В течение 202</w:t>
            </w:r>
            <w:r w:rsidR="008F78C1">
              <w:rPr>
                <w:iCs/>
                <w:sz w:val="24"/>
                <w:szCs w:val="24"/>
              </w:rPr>
              <w:t>6</w:t>
            </w:r>
            <w:r w:rsidR="00542D06">
              <w:rPr>
                <w:iCs/>
                <w:sz w:val="24"/>
                <w:szCs w:val="24"/>
              </w:rPr>
              <w:t xml:space="preserve"> года</w:t>
            </w:r>
            <w:r w:rsidR="00990640">
              <w:rPr>
                <w:iCs/>
                <w:sz w:val="24"/>
                <w:szCs w:val="24"/>
              </w:rPr>
              <w:t>, п</w:t>
            </w:r>
            <w:r w:rsidR="00990640" w:rsidRPr="00990640">
              <w:rPr>
                <w:iCs/>
                <w:sz w:val="24"/>
                <w:szCs w:val="24"/>
              </w:rPr>
              <w:t xml:space="preserve">о мере принятия новых нормативных правовых актов </w:t>
            </w:r>
            <w:r w:rsidR="00990640" w:rsidRPr="00990640">
              <w:rPr>
                <w:iCs/>
                <w:sz w:val="24"/>
                <w:szCs w:val="24"/>
              </w:rPr>
              <w:lastRenderedPageBreak/>
              <w:t>или внесения изменений в действующие нормативные правовые акты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7CC" w14:textId="77777777" w:rsidR="0090379C" w:rsidRPr="0090379C" w:rsidRDefault="004341A7" w:rsidP="00A45E2B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4341A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Администрация </w:t>
            </w:r>
            <w:r w:rsidR="00A45E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муниципального</w:t>
            </w:r>
            <w:r w:rsidRPr="004341A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округа Певек</w:t>
            </w:r>
          </w:p>
        </w:tc>
      </w:tr>
      <w:tr w:rsidR="009E77B5" w:rsidRPr="0090379C" w14:paraId="09941FFE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676B" w14:textId="77777777" w:rsidR="009E77B5" w:rsidRPr="0090379C" w:rsidRDefault="009E77B5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597A" w14:textId="77777777" w:rsidR="009E77B5" w:rsidRDefault="009E77B5" w:rsidP="00EA778F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C7D" w14:textId="09CE0955" w:rsidR="009E77B5" w:rsidRDefault="00990640" w:rsidP="00990640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90640">
              <w:rPr>
                <w:iCs/>
                <w:sz w:val="24"/>
                <w:szCs w:val="24"/>
              </w:rPr>
              <w:t>Ежегодно в срок до 1 июля года, следующего за отчетным годом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DF9C" w14:textId="57DF697A" w:rsidR="009E77B5" w:rsidRDefault="00E437E3" w:rsidP="00E437E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Должностное лицо Управления </w:t>
            </w:r>
            <w:r w:rsidRPr="00E437E3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промышленной, сельскохозяйственной политики, строительства и жилищно-коммунального хозяйства Администра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ции муниципального округа Певек</w:t>
            </w:r>
          </w:p>
        </w:tc>
      </w:tr>
      <w:tr w:rsidR="0090379C" w:rsidRPr="0090379C" w14:paraId="3D6C2225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0F38" w14:textId="77777777" w:rsidR="0090379C" w:rsidRPr="0090379C" w:rsidRDefault="009E77B5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="0090379C" w:rsidRPr="0090379C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96D0" w14:textId="77777777" w:rsidR="0090379C" w:rsidRPr="0090379C" w:rsidRDefault="0090379C" w:rsidP="00EA778F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5745" w14:textId="77777777" w:rsidR="0090379C" w:rsidRPr="0090379C" w:rsidRDefault="0090379C" w:rsidP="00EA778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0379C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C444" w14:textId="69206AF6" w:rsidR="0090379C" w:rsidRPr="0090379C" w:rsidRDefault="00E437E3" w:rsidP="00A45E2B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E437E3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Должностное лицо Управления промышленной, сельскохозяйственной политики, строительства и жилищно-коммунального хозяйства Администрации муниципального округа Певек</w:t>
            </w:r>
          </w:p>
        </w:tc>
      </w:tr>
      <w:tr w:rsidR="0090379C" w:rsidRPr="0090379C" w14:paraId="083ECD57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BD2E" w14:textId="77777777" w:rsidR="0090379C" w:rsidRPr="0090379C" w:rsidRDefault="009E77B5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="0090379C" w:rsidRPr="0090379C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8274" w14:textId="77777777" w:rsidR="00106C9C" w:rsidRP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Консультирование</w:t>
            </w:r>
            <w:r w:rsidR="004B5D41">
              <w:rPr>
                <w:iCs/>
                <w:sz w:val="24"/>
                <w:szCs w:val="24"/>
              </w:rPr>
              <w:t>, в том числе письменное консультирование,</w:t>
            </w:r>
            <w:r w:rsidRPr="00106C9C">
              <w:rPr>
                <w:iCs/>
                <w:sz w:val="24"/>
                <w:szCs w:val="24"/>
              </w:rPr>
              <w:t xml:space="preserve">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14:paraId="48BD4F9E" w14:textId="77777777" w:rsidR="00106C9C" w:rsidRP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1) порядка проведения контрольных мероприятий;</w:t>
            </w:r>
          </w:p>
          <w:p w14:paraId="21A43213" w14:textId="77777777" w:rsidR="00106C9C" w:rsidRP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2) периодичности проведения контрольных мероприятий;</w:t>
            </w:r>
          </w:p>
          <w:p w14:paraId="3321B5EE" w14:textId="77777777" w:rsidR="00106C9C" w:rsidRP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3) порядка принятия решений по итогам контрольных мероприятий;</w:t>
            </w:r>
          </w:p>
          <w:p w14:paraId="2F4D39B0" w14:textId="77777777" w:rsidR="00106C9C" w:rsidRP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4) порядка обжалования решений Контрольного органа;</w:t>
            </w:r>
          </w:p>
          <w:p w14:paraId="40AAE0B1" w14:textId="77777777" w:rsidR="00106C9C" w:rsidRDefault="00106C9C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106C9C">
              <w:rPr>
                <w:iCs/>
                <w:sz w:val="24"/>
                <w:szCs w:val="24"/>
              </w:rPr>
              <w:t>5) применения нормативных правовых актов (их отдельных положений),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767AB246" w14:textId="77777777" w:rsidR="000D3BDF" w:rsidRPr="000D3BDF" w:rsidRDefault="000D3BDF" w:rsidP="000D3B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Консультирование</w:t>
            </w:r>
            <w:r w:rsidRPr="000D3BDF">
              <w:rPr>
                <w:sz w:val="24"/>
                <w:szCs w:val="24"/>
              </w:rPr>
              <w:t xml:space="preserve"> </w:t>
            </w:r>
            <w:r w:rsidRPr="000D3BDF">
              <w:rPr>
                <w:sz w:val="24"/>
                <w:szCs w:val="24"/>
              </w:rPr>
              <w:lastRenderedPageBreak/>
              <w:t xml:space="preserve">контролируемых лиц и их представителей </w:t>
            </w:r>
            <w:r w:rsidR="009E77B5">
              <w:rPr>
                <w:sz w:val="24"/>
                <w:szCs w:val="24"/>
              </w:rPr>
              <w:t>осуществляе</w:t>
            </w:r>
            <w:r w:rsidRPr="000D3BD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  <w:r w:rsidRPr="000D3BDF">
              <w:rPr>
                <w:sz w:val="24"/>
                <w:szCs w:val="24"/>
              </w:rPr>
              <w:t>:</w:t>
            </w:r>
          </w:p>
          <w:p w14:paraId="5C162EAD" w14:textId="77777777" w:rsidR="000D3BDF" w:rsidRPr="000D3BDF" w:rsidRDefault="000D3BDF" w:rsidP="000D3BDF">
            <w:pPr>
              <w:jc w:val="both"/>
              <w:rPr>
                <w:sz w:val="24"/>
                <w:szCs w:val="24"/>
              </w:rPr>
            </w:pPr>
            <w:r w:rsidRPr="000D3BDF">
              <w:rPr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14:paraId="5A097771" w14:textId="77777777" w:rsidR="000D3BDF" w:rsidRPr="000D3BDF" w:rsidRDefault="000D3BDF" w:rsidP="000D3BDF">
            <w:pPr>
              <w:jc w:val="both"/>
              <w:rPr>
                <w:sz w:val="24"/>
                <w:szCs w:val="24"/>
              </w:rPr>
            </w:pPr>
            <w:r w:rsidRPr="000D3BDF">
              <w:rPr>
                <w:sz w:val="24"/>
                <w:szCs w:val="24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14:paraId="383806AA" w14:textId="77777777" w:rsidR="00AE2EB3" w:rsidRDefault="000D3BDF" w:rsidP="000D3BDF">
            <w:pPr>
              <w:jc w:val="both"/>
              <w:rPr>
                <w:sz w:val="24"/>
                <w:szCs w:val="24"/>
              </w:rPr>
            </w:pPr>
            <w:r w:rsidRPr="000D3BDF">
              <w:rPr>
                <w:sz w:val="24"/>
                <w:szCs w:val="24"/>
              </w:rPr>
              <w:t>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58646EB7" w14:textId="77777777" w:rsidR="0090379C" w:rsidRPr="0090379C" w:rsidRDefault="00AE2EB3" w:rsidP="000D3B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и</w:t>
            </w:r>
            <w:r w:rsidR="0090379C" w:rsidRPr="0090379C">
              <w:rPr>
                <w:sz w:val="24"/>
                <w:szCs w:val="24"/>
              </w:rPr>
              <w:t xml:space="preserve">ндивидуальное консультирование на личном </w:t>
            </w:r>
            <w:r>
              <w:rPr>
                <w:sz w:val="24"/>
                <w:szCs w:val="24"/>
              </w:rPr>
              <w:t>приеме каждого заявителя;</w:t>
            </w:r>
          </w:p>
          <w:p w14:paraId="1FF83CD9" w14:textId="77777777" w:rsidR="00AE2EB3" w:rsidRPr="00AE2EB3" w:rsidRDefault="00AE2EB3" w:rsidP="00AE2EB3">
            <w:pPr>
              <w:widowControl w:val="0"/>
              <w:jc w:val="both"/>
              <w:rPr>
                <w:sz w:val="24"/>
                <w:szCs w:val="24"/>
              </w:rPr>
            </w:pPr>
            <w:r w:rsidRPr="00AE2EB3">
              <w:rPr>
                <w:sz w:val="24"/>
                <w:szCs w:val="24"/>
              </w:rPr>
              <w:t>4) консультирование в письменной форме в следующих случаях:</w:t>
            </w:r>
          </w:p>
          <w:p w14:paraId="1143068F" w14:textId="77777777" w:rsidR="00AE2EB3" w:rsidRPr="00AE2EB3" w:rsidRDefault="00AE2EB3" w:rsidP="00AE2EB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E2EB3">
              <w:rPr>
                <w:sz w:val="24"/>
                <w:szCs w:val="24"/>
              </w:rPr>
              <w:t>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535F587E" w14:textId="77777777" w:rsidR="00AE2EB3" w:rsidRPr="00AE2EB3" w:rsidRDefault="00AE2EB3" w:rsidP="00AE2EB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AE2EB3">
              <w:rPr>
                <w:sz w:val="24"/>
                <w:szCs w:val="24"/>
              </w:rPr>
              <w:t>) за время консультирования предоставить в устной форме ответ на поставленные вопросы невозможно;</w:t>
            </w:r>
          </w:p>
          <w:p w14:paraId="0BD2AAA0" w14:textId="77777777" w:rsidR="0090379C" w:rsidRPr="0090379C" w:rsidRDefault="00AE2EB3" w:rsidP="00AE2EB3">
            <w:pPr>
              <w:widowControl w:val="0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E2EB3">
              <w:rPr>
                <w:sz w:val="24"/>
                <w:szCs w:val="24"/>
              </w:rPr>
              <w:t>) ответ на поставленные вопросы требует дополнительного запроса сведений.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6F3A" w14:textId="4D52DD19" w:rsidR="0090379C" w:rsidRPr="0090379C" w:rsidRDefault="00990640" w:rsidP="00EA778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990640">
              <w:rPr>
                <w:iCs/>
                <w:sz w:val="24"/>
                <w:szCs w:val="24"/>
              </w:rPr>
              <w:lastRenderedPageBreak/>
              <w:t>По мере поступления обращения контролируемого лица или его представителя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D944" w14:textId="5448655C" w:rsidR="0090379C" w:rsidRPr="0090379C" w:rsidRDefault="00E437E3" w:rsidP="00990640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E437E3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Должностное лицо Управления промышленной, сельскохозяйственной политики, строительства и жилищно-коммунального хозяйства Администрации муниципального округа Певек</w:t>
            </w:r>
          </w:p>
        </w:tc>
      </w:tr>
      <w:tr w:rsidR="00990640" w:rsidRPr="0090379C" w14:paraId="6D22756D" w14:textId="77777777" w:rsidTr="00903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D723" w14:textId="48D4C86E" w:rsidR="00990640" w:rsidRDefault="0088589D" w:rsidP="0090379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24CB" w14:textId="13A555AF" w:rsidR="00990640" w:rsidRPr="00106C9C" w:rsidRDefault="0088589D" w:rsidP="00106C9C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88589D">
              <w:rPr>
                <w:iCs/>
                <w:sz w:val="24"/>
                <w:szCs w:val="24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59BC" w14:textId="622F11B5" w:rsidR="00990640" w:rsidRPr="0090379C" w:rsidRDefault="0088589D" w:rsidP="00EA778F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88589D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60E7" w14:textId="664CDAEA" w:rsidR="00990640" w:rsidRPr="004341A7" w:rsidRDefault="00E437E3" w:rsidP="00A45E2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437E3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Должностное лицо Управления промышленной, сельскохозяйственной политики, строительства и жилищно-коммунального хозяйства Администрации муниципального округа Певек</w:t>
            </w:r>
          </w:p>
        </w:tc>
      </w:tr>
    </w:tbl>
    <w:p w14:paraId="28B507B2" w14:textId="77777777" w:rsidR="000753FA" w:rsidRDefault="000753FA" w:rsidP="00BD439F">
      <w:pPr>
        <w:ind w:firstLine="709"/>
        <w:jc w:val="both"/>
        <w:rPr>
          <w:b/>
          <w:sz w:val="28"/>
          <w:szCs w:val="28"/>
        </w:rPr>
      </w:pPr>
    </w:p>
    <w:p w14:paraId="43F4F33B" w14:textId="77777777" w:rsidR="007927FA" w:rsidRPr="007927FA" w:rsidRDefault="007927FA" w:rsidP="007927F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7927FA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 рисков причинения вреда</w:t>
      </w:r>
    </w:p>
    <w:p w14:paraId="272407C9" w14:textId="77777777" w:rsidR="007927FA" w:rsidRPr="0088589D" w:rsidRDefault="007927FA" w:rsidP="0088589D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6164"/>
        <w:gridCol w:w="3273"/>
      </w:tblGrid>
      <w:tr w:rsidR="0088589D" w:rsidRPr="0088589D" w14:paraId="7938E41F" w14:textId="77777777" w:rsidTr="00163527">
        <w:tc>
          <w:tcPr>
            <w:tcW w:w="594" w:type="dxa"/>
          </w:tcPr>
          <w:p w14:paraId="65F7D0DB" w14:textId="77777777" w:rsidR="0088589D" w:rsidRPr="0088589D" w:rsidRDefault="0088589D" w:rsidP="0088589D">
            <w:pPr>
              <w:jc w:val="center"/>
              <w:rPr>
                <w:sz w:val="28"/>
                <w:szCs w:val="28"/>
              </w:rPr>
            </w:pPr>
            <w:r w:rsidRPr="0088589D">
              <w:rPr>
                <w:sz w:val="28"/>
                <w:szCs w:val="28"/>
              </w:rPr>
              <w:t>№</w:t>
            </w:r>
          </w:p>
          <w:p w14:paraId="54450C63" w14:textId="6F145EB0" w:rsidR="0088589D" w:rsidRPr="0088589D" w:rsidRDefault="0088589D" w:rsidP="0088589D">
            <w:pPr>
              <w:jc w:val="center"/>
              <w:rPr>
                <w:sz w:val="28"/>
                <w:szCs w:val="28"/>
              </w:rPr>
            </w:pPr>
            <w:r w:rsidRPr="0088589D">
              <w:rPr>
                <w:sz w:val="28"/>
                <w:szCs w:val="28"/>
              </w:rPr>
              <w:t>п/п</w:t>
            </w:r>
          </w:p>
        </w:tc>
        <w:tc>
          <w:tcPr>
            <w:tcW w:w="6164" w:type="dxa"/>
          </w:tcPr>
          <w:p w14:paraId="77F922CE" w14:textId="724BD55C" w:rsidR="0088589D" w:rsidRPr="0088589D" w:rsidRDefault="0088589D" w:rsidP="0088589D">
            <w:pPr>
              <w:jc w:val="center"/>
              <w:rPr>
                <w:sz w:val="28"/>
                <w:szCs w:val="28"/>
              </w:rPr>
            </w:pPr>
            <w:r w:rsidRPr="0088589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73" w:type="dxa"/>
          </w:tcPr>
          <w:p w14:paraId="2BB927CE" w14:textId="70669D1B" w:rsidR="0088589D" w:rsidRPr="0088589D" w:rsidRDefault="0088589D" w:rsidP="0088589D">
            <w:pPr>
              <w:jc w:val="center"/>
              <w:rPr>
                <w:sz w:val="28"/>
                <w:szCs w:val="28"/>
              </w:rPr>
            </w:pPr>
            <w:r w:rsidRPr="0088589D">
              <w:rPr>
                <w:sz w:val="28"/>
                <w:szCs w:val="28"/>
              </w:rPr>
              <w:t>Величина</w:t>
            </w:r>
          </w:p>
        </w:tc>
      </w:tr>
      <w:tr w:rsidR="0088589D" w14:paraId="2745D627" w14:textId="77777777" w:rsidTr="00163527">
        <w:trPr>
          <w:trHeight w:val="687"/>
        </w:trPr>
        <w:tc>
          <w:tcPr>
            <w:tcW w:w="594" w:type="dxa"/>
          </w:tcPr>
          <w:p w14:paraId="169474BF" w14:textId="6B21344F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164" w:type="dxa"/>
          </w:tcPr>
          <w:p w14:paraId="584F840C" w14:textId="6EA94434" w:rsidR="0088589D" w:rsidRDefault="0088589D" w:rsidP="0088589D">
            <w:pPr>
              <w:jc w:val="both"/>
              <w:rPr>
                <w:b/>
                <w:sz w:val="28"/>
                <w:szCs w:val="28"/>
              </w:rPr>
            </w:pPr>
            <w:r w:rsidRPr="0088589D">
              <w:rPr>
                <w:iCs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3273" w:type="dxa"/>
          </w:tcPr>
          <w:p w14:paraId="7D89B731" w14:textId="4C581B6E" w:rsidR="0088589D" w:rsidRDefault="0088589D" w:rsidP="00163527">
            <w:pPr>
              <w:jc w:val="center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100%</w:t>
            </w:r>
          </w:p>
        </w:tc>
      </w:tr>
      <w:tr w:rsidR="0088589D" w14:paraId="5A8A9F37" w14:textId="77777777" w:rsidTr="00163527">
        <w:tc>
          <w:tcPr>
            <w:tcW w:w="594" w:type="dxa"/>
          </w:tcPr>
          <w:p w14:paraId="3D3559AE" w14:textId="73E0A35F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164" w:type="dxa"/>
          </w:tcPr>
          <w:p w14:paraId="42BE34F0" w14:textId="4D4CF909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Утверждение муниципальным правовым актом доклада, содержащего результаты обобщения правоприменительной практики по осуществлению муниципального жилищного контроля, его обнародование.</w:t>
            </w:r>
          </w:p>
        </w:tc>
        <w:tc>
          <w:tcPr>
            <w:tcW w:w="3273" w:type="dxa"/>
          </w:tcPr>
          <w:p w14:paraId="1601B508" w14:textId="46F44A18" w:rsidR="0088589D" w:rsidRDefault="0088589D" w:rsidP="00163527">
            <w:pPr>
              <w:jc w:val="center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Исполнено / Не исполнено</w:t>
            </w:r>
          </w:p>
        </w:tc>
      </w:tr>
      <w:tr w:rsidR="0088589D" w14:paraId="4FA3B07C" w14:textId="77777777" w:rsidTr="00163527">
        <w:tc>
          <w:tcPr>
            <w:tcW w:w="594" w:type="dxa"/>
          </w:tcPr>
          <w:p w14:paraId="130ADA5F" w14:textId="0BE86A47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164" w:type="dxa"/>
          </w:tcPr>
          <w:p w14:paraId="22683CBD" w14:textId="0C27946A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(%).</w:t>
            </w:r>
          </w:p>
        </w:tc>
        <w:tc>
          <w:tcPr>
            <w:tcW w:w="3273" w:type="dxa"/>
          </w:tcPr>
          <w:p w14:paraId="13EEEA6A" w14:textId="65755EA1" w:rsidR="0088589D" w:rsidRDefault="0088589D" w:rsidP="00163527">
            <w:pPr>
              <w:jc w:val="center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20% и более</w:t>
            </w:r>
          </w:p>
        </w:tc>
      </w:tr>
      <w:tr w:rsidR="0088589D" w14:paraId="0BFCE119" w14:textId="77777777" w:rsidTr="00163527">
        <w:tc>
          <w:tcPr>
            <w:tcW w:w="594" w:type="dxa"/>
          </w:tcPr>
          <w:p w14:paraId="55B665EE" w14:textId="6E41D585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164" w:type="dxa"/>
          </w:tcPr>
          <w:p w14:paraId="51712FFB" w14:textId="1165E086" w:rsidR="0088589D" w:rsidRDefault="0088589D" w:rsidP="00BD439F">
            <w:pPr>
              <w:jc w:val="both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Доля граждан, удовлетворённых консультированием в общем количестве граждан обратившихся за консультированием.</w:t>
            </w:r>
          </w:p>
        </w:tc>
        <w:tc>
          <w:tcPr>
            <w:tcW w:w="3273" w:type="dxa"/>
          </w:tcPr>
          <w:p w14:paraId="7E4A85D3" w14:textId="471D85D8" w:rsidR="0088589D" w:rsidRDefault="0088589D" w:rsidP="00163527">
            <w:pPr>
              <w:jc w:val="center"/>
              <w:rPr>
                <w:b/>
                <w:sz w:val="28"/>
                <w:szCs w:val="28"/>
              </w:rPr>
            </w:pPr>
            <w:r w:rsidRPr="00163527">
              <w:rPr>
                <w:iCs/>
                <w:sz w:val="24"/>
                <w:szCs w:val="24"/>
              </w:rPr>
              <w:t>100%</w:t>
            </w:r>
          </w:p>
        </w:tc>
      </w:tr>
    </w:tbl>
    <w:p w14:paraId="360A66E1" w14:textId="77777777" w:rsidR="007927FA" w:rsidRDefault="007927FA" w:rsidP="00F5313F">
      <w:pPr>
        <w:ind w:firstLine="709"/>
        <w:jc w:val="both"/>
        <w:rPr>
          <w:b/>
          <w:sz w:val="28"/>
          <w:szCs w:val="28"/>
        </w:rPr>
      </w:pPr>
    </w:p>
    <w:sectPr w:rsidR="007927FA" w:rsidSect="00F1754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40"/>
    <w:rsid w:val="00004D5A"/>
    <w:rsid w:val="000164DD"/>
    <w:rsid w:val="00022737"/>
    <w:rsid w:val="00025CD4"/>
    <w:rsid w:val="00041E60"/>
    <w:rsid w:val="000424A6"/>
    <w:rsid w:val="000433BB"/>
    <w:rsid w:val="0005683E"/>
    <w:rsid w:val="0006368D"/>
    <w:rsid w:val="0007080D"/>
    <w:rsid w:val="000726A8"/>
    <w:rsid w:val="000753FA"/>
    <w:rsid w:val="00084FC3"/>
    <w:rsid w:val="00085705"/>
    <w:rsid w:val="0009353B"/>
    <w:rsid w:val="000A305F"/>
    <w:rsid w:val="000B2D76"/>
    <w:rsid w:val="000C3109"/>
    <w:rsid w:val="000C78DF"/>
    <w:rsid w:val="000D0B2E"/>
    <w:rsid w:val="000D13E9"/>
    <w:rsid w:val="000D3BDF"/>
    <w:rsid w:val="000E10C3"/>
    <w:rsid w:val="000E196D"/>
    <w:rsid w:val="000E3BD9"/>
    <w:rsid w:val="000F058C"/>
    <w:rsid w:val="00106C9C"/>
    <w:rsid w:val="0012118F"/>
    <w:rsid w:val="00124180"/>
    <w:rsid w:val="00126478"/>
    <w:rsid w:val="0013582A"/>
    <w:rsid w:val="00142C0C"/>
    <w:rsid w:val="001462E3"/>
    <w:rsid w:val="00151426"/>
    <w:rsid w:val="001520E1"/>
    <w:rsid w:val="001526FB"/>
    <w:rsid w:val="001574F5"/>
    <w:rsid w:val="00163527"/>
    <w:rsid w:val="00171C88"/>
    <w:rsid w:val="00172E65"/>
    <w:rsid w:val="0017621A"/>
    <w:rsid w:val="0018265D"/>
    <w:rsid w:val="00190EBF"/>
    <w:rsid w:val="0019270F"/>
    <w:rsid w:val="00195CF7"/>
    <w:rsid w:val="001A4D90"/>
    <w:rsid w:val="001B14D6"/>
    <w:rsid w:val="001C183D"/>
    <w:rsid w:val="001D1107"/>
    <w:rsid w:val="001D71B6"/>
    <w:rsid w:val="001F6501"/>
    <w:rsid w:val="00212D24"/>
    <w:rsid w:val="0021484D"/>
    <w:rsid w:val="002202CA"/>
    <w:rsid w:val="00230227"/>
    <w:rsid w:val="00235350"/>
    <w:rsid w:val="002418A8"/>
    <w:rsid w:val="002537B7"/>
    <w:rsid w:val="00257F47"/>
    <w:rsid w:val="00261B64"/>
    <w:rsid w:val="0027016B"/>
    <w:rsid w:val="00274D68"/>
    <w:rsid w:val="002764DB"/>
    <w:rsid w:val="00276F24"/>
    <w:rsid w:val="00277040"/>
    <w:rsid w:val="002773D9"/>
    <w:rsid w:val="002850DF"/>
    <w:rsid w:val="00285C60"/>
    <w:rsid w:val="002948BC"/>
    <w:rsid w:val="00296D00"/>
    <w:rsid w:val="002A466A"/>
    <w:rsid w:val="002A5113"/>
    <w:rsid w:val="002C3F85"/>
    <w:rsid w:val="002D231A"/>
    <w:rsid w:val="002D3454"/>
    <w:rsid w:val="002D66FE"/>
    <w:rsid w:val="002E6CA9"/>
    <w:rsid w:val="003011BD"/>
    <w:rsid w:val="0030785B"/>
    <w:rsid w:val="003139F5"/>
    <w:rsid w:val="00315248"/>
    <w:rsid w:val="00315896"/>
    <w:rsid w:val="00320D15"/>
    <w:rsid w:val="00322D5D"/>
    <w:rsid w:val="00323028"/>
    <w:rsid w:val="00324047"/>
    <w:rsid w:val="00330CFB"/>
    <w:rsid w:val="003339CD"/>
    <w:rsid w:val="00336DB6"/>
    <w:rsid w:val="00340469"/>
    <w:rsid w:val="003462A7"/>
    <w:rsid w:val="00347A93"/>
    <w:rsid w:val="00372BF6"/>
    <w:rsid w:val="003732C6"/>
    <w:rsid w:val="00375630"/>
    <w:rsid w:val="00386444"/>
    <w:rsid w:val="00386AFA"/>
    <w:rsid w:val="00387826"/>
    <w:rsid w:val="00393AFE"/>
    <w:rsid w:val="00394367"/>
    <w:rsid w:val="003A13C7"/>
    <w:rsid w:val="003B2287"/>
    <w:rsid w:val="003B49C0"/>
    <w:rsid w:val="003B5D25"/>
    <w:rsid w:val="003B5D3E"/>
    <w:rsid w:val="003B658D"/>
    <w:rsid w:val="003C38A7"/>
    <w:rsid w:val="003D15B3"/>
    <w:rsid w:val="003E4396"/>
    <w:rsid w:val="003F0818"/>
    <w:rsid w:val="003F202F"/>
    <w:rsid w:val="003F3B28"/>
    <w:rsid w:val="0040538A"/>
    <w:rsid w:val="00410CA0"/>
    <w:rsid w:val="004201E3"/>
    <w:rsid w:val="00423CE6"/>
    <w:rsid w:val="00425DAD"/>
    <w:rsid w:val="004269C8"/>
    <w:rsid w:val="004310B7"/>
    <w:rsid w:val="004341A7"/>
    <w:rsid w:val="00437933"/>
    <w:rsid w:val="0044294E"/>
    <w:rsid w:val="004429D8"/>
    <w:rsid w:val="0044470D"/>
    <w:rsid w:val="00456D17"/>
    <w:rsid w:val="00470175"/>
    <w:rsid w:val="004751CF"/>
    <w:rsid w:val="00487608"/>
    <w:rsid w:val="004932D1"/>
    <w:rsid w:val="004A1942"/>
    <w:rsid w:val="004B2E9B"/>
    <w:rsid w:val="004B5D41"/>
    <w:rsid w:val="00505564"/>
    <w:rsid w:val="00505C92"/>
    <w:rsid w:val="00507055"/>
    <w:rsid w:val="00523D21"/>
    <w:rsid w:val="0053369F"/>
    <w:rsid w:val="0053407E"/>
    <w:rsid w:val="00542D06"/>
    <w:rsid w:val="00561AD4"/>
    <w:rsid w:val="0056299B"/>
    <w:rsid w:val="00574EF0"/>
    <w:rsid w:val="00581F17"/>
    <w:rsid w:val="005839D5"/>
    <w:rsid w:val="005A09E3"/>
    <w:rsid w:val="005A131B"/>
    <w:rsid w:val="005A2C75"/>
    <w:rsid w:val="005A3487"/>
    <w:rsid w:val="005B4A67"/>
    <w:rsid w:val="005B6CBB"/>
    <w:rsid w:val="005C3162"/>
    <w:rsid w:val="005C3B03"/>
    <w:rsid w:val="005C50D1"/>
    <w:rsid w:val="005E0FA6"/>
    <w:rsid w:val="005E5351"/>
    <w:rsid w:val="005F4256"/>
    <w:rsid w:val="0061084D"/>
    <w:rsid w:val="0061520E"/>
    <w:rsid w:val="00616F6C"/>
    <w:rsid w:val="00617285"/>
    <w:rsid w:val="00620E1D"/>
    <w:rsid w:val="006255C7"/>
    <w:rsid w:val="00630F51"/>
    <w:rsid w:val="0063113B"/>
    <w:rsid w:val="00633ACB"/>
    <w:rsid w:val="00654818"/>
    <w:rsid w:val="006556D0"/>
    <w:rsid w:val="00662CCB"/>
    <w:rsid w:val="00665618"/>
    <w:rsid w:val="00667499"/>
    <w:rsid w:val="0067190C"/>
    <w:rsid w:val="00675DCC"/>
    <w:rsid w:val="00680AC2"/>
    <w:rsid w:val="00684B4A"/>
    <w:rsid w:val="00684C60"/>
    <w:rsid w:val="00687B00"/>
    <w:rsid w:val="00691C6C"/>
    <w:rsid w:val="006939DF"/>
    <w:rsid w:val="006A16C7"/>
    <w:rsid w:val="006A3FCC"/>
    <w:rsid w:val="006A52FD"/>
    <w:rsid w:val="006B0606"/>
    <w:rsid w:val="006B1640"/>
    <w:rsid w:val="006B45C2"/>
    <w:rsid w:val="006C5A8F"/>
    <w:rsid w:val="006C7AC8"/>
    <w:rsid w:val="006D0615"/>
    <w:rsid w:val="006D1000"/>
    <w:rsid w:val="006D282F"/>
    <w:rsid w:val="006D3C75"/>
    <w:rsid w:val="006D48A9"/>
    <w:rsid w:val="006D57FB"/>
    <w:rsid w:val="006E6040"/>
    <w:rsid w:val="006F33E2"/>
    <w:rsid w:val="00700096"/>
    <w:rsid w:val="00702573"/>
    <w:rsid w:val="0072291D"/>
    <w:rsid w:val="00725455"/>
    <w:rsid w:val="0073078A"/>
    <w:rsid w:val="00733A99"/>
    <w:rsid w:val="00734004"/>
    <w:rsid w:val="00745632"/>
    <w:rsid w:val="00747358"/>
    <w:rsid w:val="00755159"/>
    <w:rsid w:val="007560FF"/>
    <w:rsid w:val="0075614D"/>
    <w:rsid w:val="00760D6F"/>
    <w:rsid w:val="00763C43"/>
    <w:rsid w:val="00766874"/>
    <w:rsid w:val="007729CB"/>
    <w:rsid w:val="00773C86"/>
    <w:rsid w:val="00780EDA"/>
    <w:rsid w:val="007857F4"/>
    <w:rsid w:val="00787FFB"/>
    <w:rsid w:val="0079033F"/>
    <w:rsid w:val="0079180F"/>
    <w:rsid w:val="007927FA"/>
    <w:rsid w:val="00792EB3"/>
    <w:rsid w:val="00795631"/>
    <w:rsid w:val="007A2ED3"/>
    <w:rsid w:val="007A4452"/>
    <w:rsid w:val="007A541D"/>
    <w:rsid w:val="007A615E"/>
    <w:rsid w:val="007C286A"/>
    <w:rsid w:val="007C6EF5"/>
    <w:rsid w:val="007D0F87"/>
    <w:rsid w:val="007D45C3"/>
    <w:rsid w:val="007E12D8"/>
    <w:rsid w:val="007E17EF"/>
    <w:rsid w:val="007E2AC1"/>
    <w:rsid w:val="007E58F0"/>
    <w:rsid w:val="007F3955"/>
    <w:rsid w:val="008023C3"/>
    <w:rsid w:val="00802A71"/>
    <w:rsid w:val="008047CE"/>
    <w:rsid w:val="00824C37"/>
    <w:rsid w:val="00836B18"/>
    <w:rsid w:val="0084247D"/>
    <w:rsid w:val="008453BF"/>
    <w:rsid w:val="00854698"/>
    <w:rsid w:val="00860CBB"/>
    <w:rsid w:val="00864C5E"/>
    <w:rsid w:val="00873410"/>
    <w:rsid w:val="00876D6D"/>
    <w:rsid w:val="0088589D"/>
    <w:rsid w:val="008B53CD"/>
    <w:rsid w:val="008C3B26"/>
    <w:rsid w:val="008C6DE5"/>
    <w:rsid w:val="008D182A"/>
    <w:rsid w:val="008E1DF9"/>
    <w:rsid w:val="008E2C8D"/>
    <w:rsid w:val="008F369E"/>
    <w:rsid w:val="008F558F"/>
    <w:rsid w:val="008F60AD"/>
    <w:rsid w:val="008F78C1"/>
    <w:rsid w:val="00900432"/>
    <w:rsid w:val="0090379C"/>
    <w:rsid w:val="00907404"/>
    <w:rsid w:val="00914A5E"/>
    <w:rsid w:val="00922A48"/>
    <w:rsid w:val="00923BF9"/>
    <w:rsid w:val="009251F9"/>
    <w:rsid w:val="00936061"/>
    <w:rsid w:val="009364A0"/>
    <w:rsid w:val="00936B8B"/>
    <w:rsid w:val="00944434"/>
    <w:rsid w:val="00944E99"/>
    <w:rsid w:val="0094630C"/>
    <w:rsid w:val="00953F0F"/>
    <w:rsid w:val="00961716"/>
    <w:rsid w:val="009632B1"/>
    <w:rsid w:val="009643EE"/>
    <w:rsid w:val="00964452"/>
    <w:rsid w:val="00965A6A"/>
    <w:rsid w:val="00972A6B"/>
    <w:rsid w:val="0097390C"/>
    <w:rsid w:val="00974BD3"/>
    <w:rsid w:val="00974D6F"/>
    <w:rsid w:val="0097712C"/>
    <w:rsid w:val="00982C90"/>
    <w:rsid w:val="00983FAC"/>
    <w:rsid w:val="0098661D"/>
    <w:rsid w:val="00986CCD"/>
    <w:rsid w:val="00986FF5"/>
    <w:rsid w:val="00990640"/>
    <w:rsid w:val="00992C20"/>
    <w:rsid w:val="00993AF2"/>
    <w:rsid w:val="009940AF"/>
    <w:rsid w:val="009A10CD"/>
    <w:rsid w:val="009A3399"/>
    <w:rsid w:val="009A6A1E"/>
    <w:rsid w:val="009B21B8"/>
    <w:rsid w:val="009B3DA9"/>
    <w:rsid w:val="009B54BD"/>
    <w:rsid w:val="009B54E3"/>
    <w:rsid w:val="009D264E"/>
    <w:rsid w:val="009D29AE"/>
    <w:rsid w:val="009D6230"/>
    <w:rsid w:val="009E77B5"/>
    <w:rsid w:val="009F3E39"/>
    <w:rsid w:val="009F714A"/>
    <w:rsid w:val="00A05565"/>
    <w:rsid w:val="00A10A3C"/>
    <w:rsid w:val="00A132C3"/>
    <w:rsid w:val="00A270B7"/>
    <w:rsid w:val="00A4109C"/>
    <w:rsid w:val="00A45E2B"/>
    <w:rsid w:val="00A575A6"/>
    <w:rsid w:val="00A72333"/>
    <w:rsid w:val="00A73014"/>
    <w:rsid w:val="00A74864"/>
    <w:rsid w:val="00A8208F"/>
    <w:rsid w:val="00A83B2F"/>
    <w:rsid w:val="00A83CFE"/>
    <w:rsid w:val="00A84517"/>
    <w:rsid w:val="00A856D5"/>
    <w:rsid w:val="00A97971"/>
    <w:rsid w:val="00AA2E24"/>
    <w:rsid w:val="00AC0FB5"/>
    <w:rsid w:val="00AC4044"/>
    <w:rsid w:val="00AD1A8A"/>
    <w:rsid w:val="00AD2E37"/>
    <w:rsid w:val="00AD46EB"/>
    <w:rsid w:val="00AD6A16"/>
    <w:rsid w:val="00AE2EB3"/>
    <w:rsid w:val="00AF6EFD"/>
    <w:rsid w:val="00AF71BE"/>
    <w:rsid w:val="00B009F5"/>
    <w:rsid w:val="00B1056E"/>
    <w:rsid w:val="00B22026"/>
    <w:rsid w:val="00B26912"/>
    <w:rsid w:val="00B30325"/>
    <w:rsid w:val="00B463E8"/>
    <w:rsid w:val="00B53714"/>
    <w:rsid w:val="00B54C0B"/>
    <w:rsid w:val="00B67C2C"/>
    <w:rsid w:val="00B67D66"/>
    <w:rsid w:val="00B74815"/>
    <w:rsid w:val="00B7496E"/>
    <w:rsid w:val="00B80C0B"/>
    <w:rsid w:val="00B81E90"/>
    <w:rsid w:val="00B862EC"/>
    <w:rsid w:val="00B8710C"/>
    <w:rsid w:val="00B9786C"/>
    <w:rsid w:val="00BA0034"/>
    <w:rsid w:val="00BA0884"/>
    <w:rsid w:val="00BA3CBB"/>
    <w:rsid w:val="00BA5CE7"/>
    <w:rsid w:val="00BA6E80"/>
    <w:rsid w:val="00BB0627"/>
    <w:rsid w:val="00BB658E"/>
    <w:rsid w:val="00BB6B08"/>
    <w:rsid w:val="00BB7F3C"/>
    <w:rsid w:val="00BC22B7"/>
    <w:rsid w:val="00BC2454"/>
    <w:rsid w:val="00BC278F"/>
    <w:rsid w:val="00BC5F89"/>
    <w:rsid w:val="00BD0DC3"/>
    <w:rsid w:val="00BD250B"/>
    <w:rsid w:val="00BD439F"/>
    <w:rsid w:val="00BD4D4E"/>
    <w:rsid w:val="00BD5645"/>
    <w:rsid w:val="00BD733E"/>
    <w:rsid w:val="00BE2C52"/>
    <w:rsid w:val="00BE4A47"/>
    <w:rsid w:val="00BE6851"/>
    <w:rsid w:val="00BF78D9"/>
    <w:rsid w:val="00C03EE6"/>
    <w:rsid w:val="00C047B7"/>
    <w:rsid w:val="00C12A13"/>
    <w:rsid w:val="00C26BCB"/>
    <w:rsid w:val="00C437D2"/>
    <w:rsid w:val="00C438E2"/>
    <w:rsid w:val="00C50529"/>
    <w:rsid w:val="00C75207"/>
    <w:rsid w:val="00C7713C"/>
    <w:rsid w:val="00C860A3"/>
    <w:rsid w:val="00C93EBD"/>
    <w:rsid w:val="00CA31B7"/>
    <w:rsid w:val="00CA35CD"/>
    <w:rsid w:val="00CA6DE2"/>
    <w:rsid w:val="00CB63FF"/>
    <w:rsid w:val="00CD0AE7"/>
    <w:rsid w:val="00CD4DBA"/>
    <w:rsid w:val="00CD4DCE"/>
    <w:rsid w:val="00CE7408"/>
    <w:rsid w:val="00CF1457"/>
    <w:rsid w:val="00D02B8F"/>
    <w:rsid w:val="00D05A93"/>
    <w:rsid w:val="00D22EA6"/>
    <w:rsid w:val="00D4564F"/>
    <w:rsid w:val="00D46BF5"/>
    <w:rsid w:val="00D579F3"/>
    <w:rsid w:val="00D60D3D"/>
    <w:rsid w:val="00D63ADE"/>
    <w:rsid w:val="00D70312"/>
    <w:rsid w:val="00D7798F"/>
    <w:rsid w:val="00D941BD"/>
    <w:rsid w:val="00D951C5"/>
    <w:rsid w:val="00DA4B0C"/>
    <w:rsid w:val="00DA52DC"/>
    <w:rsid w:val="00DA5FEB"/>
    <w:rsid w:val="00DB16B6"/>
    <w:rsid w:val="00DB33F1"/>
    <w:rsid w:val="00DD1855"/>
    <w:rsid w:val="00DD6427"/>
    <w:rsid w:val="00DE2285"/>
    <w:rsid w:val="00DE4FC7"/>
    <w:rsid w:val="00DF085B"/>
    <w:rsid w:val="00E038D4"/>
    <w:rsid w:val="00E125AB"/>
    <w:rsid w:val="00E13F26"/>
    <w:rsid w:val="00E23349"/>
    <w:rsid w:val="00E3535E"/>
    <w:rsid w:val="00E35965"/>
    <w:rsid w:val="00E36293"/>
    <w:rsid w:val="00E437E3"/>
    <w:rsid w:val="00E43E19"/>
    <w:rsid w:val="00E50A58"/>
    <w:rsid w:val="00E50CC8"/>
    <w:rsid w:val="00E57423"/>
    <w:rsid w:val="00E61B8B"/>
    <w:rsid w:val="00E63B12"/>
    <w:rsid w:val="00E70648"/>
    <w:rsid w:val="00E75885"/>
    <w:rsid w:val="00E82D13"/>
    <w:rsid w:val="00E833BB"/>
    <w:rsid w:val="00E876AA"/>
    <w:rsid w:val="00E94017"/>
    <w:rsid w:val="00E97525"/>
    <w:rsid w:val="00E97BAF"/>
    <w:rsid w:val="00EA55EE"/>
    <w:rsid w:val="00EA7447"/>
    <w:rsid w:val="00EA778F"/>
    <w:rsid w:val="00EB3853"/>
    <w:rsid w:val="00EB7141"/>
    <w:rsid w:val="00EC2224"/>
    <w:rsid w:val="00EC7426"/>
    <w:rsid w:val="00ED062A"/>
    <w:rsid w:val="00EE6B8B"/>
    <w:rsid w:val="00EF0B45"/>
    <w:rsid w:val="00EF2E5F"/>
    <w:rsid w:val="00F020E7"/>
    <w:rsid w:val="00F050FD"/>
    <w:rsid w:val="00F10E10"/>
    <w:rsid w:val="00F131D6"/>
    <w:rsid w:val="00F17543"/>
    <w:rsid w:val="00F20F86"/>
    <w:rsid w:val="00F22779"/>
    <w:rsid w:val="00F30B92"/>
    <w:rsid w:val="00F3558C"/>
    <w:rsid w:val="00F42D0E"/>
    <w:rsid w:val="00F459F2"/>
    <w:rsid w:val="00F4603C"/>
    <w:rsid w:val="00F5313F"/>
    <w:rsid w:val="00F53641"/>
    <w:rsid w:val="00F543B4"/>
    <w:rsid w:val="00F56B33"/>
    <w:rsid w:val="00F614B7"/>
    <w:rsid w:val="00F61FCE"/>
    <w:rsid w:val="00F64ACA"/>
    <w:rsid w:val="00F706F1"/>
    <w:rsid w:val="00F80AC2"/>
    <w:rsid w:val="00F834DD"/>
    <w:rsid w:val="00F85844"/>
    <w:rsid w:val="00F8760F"/>
    <w:rsid w:val="00F87D05"/>
    <w:rsid w:val="00F92A36"/>
    <w:rsid w:val="00F933E0"/>
    <w:rsid w:val="00FA44A9"/>
    <w:rsid w:val="00FA5975"/>
    <w:rsid w:val="00FB179F"/>
    <w:rsid w:val="00FC3AAE"/>
    <w:rsid w:val="00FC63E0"/>
    <w:rsid w:val="00FC798F"/>
    <w:rsid w:val="00FD509A"/>
    <w:rsid w:val="00FD7804"/>
    <w:rsid w:val="00F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5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7040"/>
    <w:pPr>
      <w:keepNext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277040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0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70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770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Гипертекстовая ссылка"/>
    <w:basedOn w:val="a0"/>
    <w:rsid w:val="00277040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277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0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5A2C7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A2C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423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1754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276F2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76F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858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589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7040"/>
    <w:pPr>
      <w:keepNext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277040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0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70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770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Гипертекстовая ссылка"/>
    <w:basedOn w:val="a0"/>
    <w:rsid w:val="00277040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277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0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5A2C7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A2C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423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1754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276F2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76F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858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58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DFCA-E2F3-4C11-B1FE-0F52F703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Кабалоева</dc:creator>
  <cp:lastModifiedBy>PC 312</cp:lastModifiedBy>
  <cp:revision>3</cp:revision>
  <cp:lastPrinted>2025-11-27T23:59:00Z</cp:lastPrinted>
  <dcterms:created xsi:type="dcterms:W3CDTF">2025-12-18T21:26:00Z</dcterms:created>
  <dcterms:modified xsi:type="dcterms:W3CDTF">2025-12-24T05:01:00Z</dcterms:modified>
</cp:coreProperties>
</file>